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07" w:rsidRDefault="00182F07" w:rsidP="00346BEF">
      <w:pPr>
        <w:rPr>
          <w:rFonts w:ascii="Helvetica Neue" w:hAnsi="Helvetica Neue"/>
          <w:sz w:val="52"/>
          <w:szCs w:val="52"/>
        </w:rPr>
      </w:pPr>
      <w:r>
        <w:rPr>
          <w:rFonts w:ascii="Helvetica Neue" w:hAnsi="Helvetica Neue"/>
          <w:sz w:val="52"/>
          <w:szCs w:val="52"/>
        </w:rPr>
        <w:t>Matvane nr.</w:t>
      </w:r>
      <w:r w:rsidR="00FE36B3">
        <w:rPr>
          <w:rFonts w:ascii="Helvetica Neue" w:hAnsi="Helvetica Neue"/>
          <w:sz w:val="52"/>
          <w:szCs w:val="52"/>
        </w:rPr>
        <w:t>3</w:t>
      </w:r>
      <w:r>
        <w:rPr>
          <w:rFonts w:ascii="Helvetica Neue" w:hAnsi="Helvetica Neue"/>
          <w:sz w:val="52"/>
          <w:szCs w:val="52"/>
        </w:rPr>
        <w:t xml:space="preserve">: Spis </w:t>
      </w:r>
      <w:r w:rsidR="00FE36B3">
        <w:rPr>
          <w:rFonts w:ascii="Helvetica Neue" w:hAnsi="Helvetica Neue"/>
          <w:sz w:val="52"/>
          <w:szCs w:val="52"/>
        </w:rPr>
        <w:t>sunne fett-kilder</w:t>
      </w:r>
      <w:r w:rsidR="00170424">
        <w:rPr>
          <w:rFonts w:ascii="Helvetica Neue" w:hAnsi="Helvetica Neue"/>
          <w:sz w:val="52"/>
          <w:szCs w:val="52"/>
        </w:rPr>
        <w:t xml:space="preserve"> til hvert måltid</w:t>
      </w:r>
    </w:p>
    <w:p w:rsidR="00182F07" w:rsidRDefault="00182F07" w:rsidP="00346BEF">
      <w:pPr>
        <w:jc w:val="center"/>
        <w:rPr>
          <w:rFonts w:ascii="Helvetica Neue" w:hAnsi="Helvetica Neue"/>
          <w:sz w:val="36"/>
          <w:szCs w:val="36"/>
        </w:rPr>
      </w:pPr>
      <w:proofErr w:type="spellStart"/>
      <w:r>
        <w:rPr>
          <w:rFonts w:ascii="Helvetica Neue" w:hAnsi="Helvetica Neue"/>
          <w:sz w:val="36"/>
          <w:szCs w:val="36"/>
        </w:rPr>
        <w:t>X</w:t>
      </w:r>
      <w:proofErr w:type="spellEnd"/>
      <w:r>
        <w:rPr>
          <w:rFonts w:ascii="Helvetica Neue" w:hAnsi="Helvetica Neue"/>
          <w:sz w:val="36"/>
          <w:szCs w:val="36"/>
        </w:rPr>
        <w:t xml:space="preserve"> = Fullført        O = Ikke fullført</w:t>
      </w:r>
    </w:p>
    <w:p w:rsidR="00182F07" w:rsidRPr="00182F07" w:rsidRDefault="00182F07" w:rsidP="00182F07">
      <w:pPr>
        <w:jc w:val="center"/>
        <w:rPr>
          <w:rFonts w:ascii="Helvetica Neue" w:hAnsi="Helvetica Neue"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  <w:gridCol w:w="1315"/>
        <w:gridCol w:w="1316"/>
      </w:tblGrid>
      <w:tr w:rsidR="00182F07" w:rsidTr="00182F07">
        <w:trPr>
          <w:trHeight w:val="1165"/>
        </w:trPr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 w:rsidRPr="00182F07">
              <w:rPr>
                <w:rFonts w:ascii="Helvetica Neue" w:hAnsi="Helvetica Neue"/>
                <w:sz w:val="28"/>
                <w:szCs w:val="28"/>
                <w:u w:val="single"/>
              </w:rPr>
              <w:t>Dag 1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 w:rsidRPr="00182F07">
              <w:rPr>
                <w:rFonts w:ascii="Helvetica Neue" w:hAnsi="Helvetica Neue"/>
                <w:sz w:val="28"/>
                <w:szCs w:val="28"/>
                <w:u w:val="single"/>
              </w:rPr>
              <w:t>Dag 2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 w:rsidRPr="00182F07">
              <w:rPr>
                <w:rFonts w:ascii="Helvetica Neue" w:hAnsi="Helvetica Neue"/>
                <w:sz w:val="28"/>
                <w:szCs w:val="28"/>
                <w:u w:val="single"/>
              </w:rPr>
              <w:t>Dag 3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4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5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6</w:t>
            </w:r>
          </w:p>
        </w:tc>
        <w:tc>
          <w:tcPr>
            <w:tcW w:w="1316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7</w:t>
            </w:r>
          </w:p>
        </w:tc>
      </w:tr>
      <w:tr w:rsidR="00182F07" w:rsidTr="00182F07">
        <w:trPr>
          <w:trHeight w:val="1122"/>
        </w:trPr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8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9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10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11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12</w:t>
            </w:r>
          </w:p>
        </w:tc>
        <w:tc>
          <w:tcPr>
            <w:tcW w:w="1315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13</w:t>
            </w:r>
          </w:p>
        </w:tc>
        <w:tc>
          <w:tcPr>
            <w:tcW w:w="1316" w:type="dxa"/>
          </w:tcPr>
          <w:p w:rsidR="00182F07" w:rsidRPr="00182F07" w:rsidRDefault="00182F07" w:rsidP="00182F07">
            <w:pPr>
              <w:jc w:val="center"/>
              <w:rPr>
                <w:rFonts w:ascii="Helvetica Neue" w:hAnsi="Helvetica Neue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sz w:val="28"/>
                <w:szCs w:val="28"/>
                <w:u w:val="single"/>
              </w:rPr>
              <w:t>Dag 14</w:t>
            </w:r>
          </w:p>
        </w:tc>
      </w:tr>
    </w:tbl>
    <w:p w:rsidR="00182F07" w:rsidRDefault="00182F07" w:rsidP="00182F07">
      <w:pPr>
        <w:jc w:val="center"/>
        <w:rPr>
          <w:rFonts w:ascii="Helvetica Neue" w:hAnsi="Helvetica Neue"/>
          <w:color w:val="7F7F7F" w:themeColor="text1" w:themeTint="80"/>
          <w:sz w:val="28"/>
          <w:szCs w:val="28"/>
        </w:rPr>
      </w:pPr>
    </w:p>
    <w:p w:rsidR="00182F07" w:rsidRPr="00170424" w:rsidRDefault="00FE36B3" w:rsidP="00182F07">
      <w:pPr>
        <w:jc w:val="center"/>
        <w:rPr>
          <w:rFonts w:ascii="Helvetica Neue" w:hAnsi="Helvetica Neue"/>
          <w:b/>
          <w:color w:val="000000" w:themeColor="text1"/>
          <w:sz w:val="28"/>
          <w:szCs w:val="28"/>
        </w:rPr>
      </w:pPr>
      <w:r>
        <w:rPr>
          <w:rFonts w:ascii="Helvetica Neue" w:hAnsi="Helvetica Neue"/>
          <w:b/>
          <w:color w:val="000000" w:themeColor="text1"/>
          <w:sz w:val="28"/>
          <w:szCs w:val="28"/>
        </w:rPr>
        <w:t>Sunne Fett</w:t>
      </w:r>
      <w:r w:rsidR="00170424" w:rsidRPr="00170424">
        <w:rPr>
          <w:rFonts w:ascii="Helvetica Neue" w:hAnsi="Helvetica Neue"/>
          <w:b/>
          <w:color w:val="000000" w:themeColor="text1"/>
          <w:sz w:val="28"/>
          <w:szCs w:val="28"/>
        </w:rPr>
        <w:t>-kilder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E36B3" w:rsidTr="00A91E10">
        <w:trPr>
          <w:trHeight w:val="647"/>
        </w:trPr>
        <w:tc>
          <w:tcPr>
            <w:tcW w:w="9206" w:type="dxa"/>
          </w:tcPr>
          <w:p w:rsidR="00FE36B3" w:rsidRPr="00346BEF" w:rsidRDefault="00FE36B3" w:rsidP="00FE36B3">
            <w:pPr>
              <w:rPr>
                <w:rFonts w:ascii="Helvetica Neue" w:hAnsi="Helvetica Neue"/>
                <w:color w:val="000000" w:themeColor="text1"/>
              </w:rPr>
            </w:pPr>
            <w:r w:rsidRPr="00346BEF">
              <w:rPr>
                <w:rFonts w:ascii="Helvetica Neue" w:hAnsi="Helvetica Neue"/>
                <w:color w:val="000000" w:themeColor="text1"/>
              </w:rPr>
              <w:t xml:space="preserve">Nøtter, avokado, ekstra </w:t>
            </w:r>
            <w:proofErr w:type="spellStart"/>
            <w:r w:rsidRPr="00346BEF">
              <w:rPr>
                <w:rFonts w:ascii="Helvetica Neue" w:hAnsi="Helvetica Neue"/>
                <w:color w:val="000000" w:themeColor="text1"/>
              </w:rPr>
              <w:t>virgin</w:t>
            </w:r>
            <w:proofErr w:type="spellEnd"/>
            <w:r w:rsidRPr="00346BEF">
              <w:rPr>
                <w:rFonts w:ascii="Helvetica Neue" w:hAnsi="Helvetica Neue"/>
                <w:color w:val="000000" w:themeColor="text1"/>
              </w:rPr>
              <w:t xml:space="preserve"> oliven olje, krill-/fiske-olje, </w:t>
            </w:r>
            <w:r w:rsidR="00A91E10" w:rsidRPr="00346BEF">
              <w:rPr>
                <w:rFonts w:ascii="Helvetica Neue" w:hAnsi="Helvetica Neue"/>
                <w:color w:val="000000" w:themeColor="text1"/>
              </w:rPr>
              <w:t>laks (fet fisk), kokos-olje, smør</w:t>
            </w:r>
            <w:bookmarkStart w:id="0" w:name="_GoBack"/>
            <w:bookmarkEnd w:id="0"/>
          </w:p>
        </w:tc>
      </w:tr>
    </w:tbl>
    <w:p w:rsidR="00170424" w:rsidRDefault="00170424" w:rsidP="00182F07">
      <w:pPr>
        <w:rPr>
          <w:rFonts w:ascii="Helvetica Neue" w:hAnsi="Helvetica Neue"/>
          <w:color w:val="943634" w:themeColor="accent2" w:themeShade="BF"/>
          <w:sz w:val="28"/>
          <w:szCs w:val="28"/>
        </w:rPr>
      </w:pPr>
    </w:p>
    <w:p w:rsidR="00182F07" w:rsidRPr="00A91E10" w:rsidRDefault="00A91E10" w:rsidP="00A91E10">
      <w:pPr>
        <w:jc w:val="center"/>
        <w:rPr>
          <w:rFonts w:ascii="Helvetica Neue" w:hAnsi="Helvetica Neue"/>
          <w:color w:val="943634" w:themeColor="accent2" w:themeShade="BF"/>
          <w:sz w:val="40"/>
          <w:szCs w:val="40"/>
          <w:u w:val="single"/>
        </w:rPr>
      </w:pPr>
      <w:r w:rsidRPr="00A91E10">
        <w:rPr>
          <w:rFonts w:ascii="Helvetica Neue" w:hAnsi="Helvetica Neue"/>
          <w:color w:val="943634" w:themeColor="accent2" w:themeShade="BF"/>
          <w:sz w:val="40"/>
          <w:szCs w:val="40"/>
          <w:u w:val="single"/>
        </w:rPr>
        <w:t>Noen fakta om fett</w:t>
      </w:r>
    </w:p>
    <w:p w:rsidR="00182F07" w:rsidRDefault="00182F07" w:rsidP="00182F07">
      <w:pPr>
        <w:rPr>
          <w:rFonts w:ascii="Helvetica Neue" w:hAnsi="Helvetica Neue"/>
          <w:color w:val="943634" w:themeColor="accent2" w:themeShade="BF"/>
          <w:sz w:val="28"/>
          <w:szCs w:val="28"/>
        </w:rPr>
      </w:pPr>
    </w:p>
    <w:p w:rsidR="00182F07" w:rsidRPr="00607773" w:rsidRDefault="00A91E10" w:rsidP="00182F07">
      <w:pPr>
        <w:pStyle w:val="Listeavsnitt"/>
        <w:numPr>
          <w:ilvl w:val="0"/>
          <w:numId w:val="1"/>
        </w:numPr>
        <w:rPr>
          <w:rFonts w:ascii="Helvetica Neue" w:hAnsi="Helvetica Neue"/>
          <w:color w:val="943634" w:themeColor="accent2" w:themeShade="BF"/>
          <w:sz w:val="32"/>
          <w:szCs w:val="32"/>
        </w:rPr>
      </w:pPr>
      <w:r>
        <w:rPr>
          <w:rFonts w:ascii="Helvetica Neue" w:hAnsi="Helvetica Neue"/>
          <w:color w:val="943634" w:themeColor="accent2" w:themeShade="BF"/>
          <w:sz w:val="32"/>
          <w:szCs w:val="32"/>
        </w:rPr>
        <w:t>Hvorfor trenger du fett?</w:t>
      </w:r>
    </w:p>
    <w:p w:rsidR="00607773" w:rsidRDefault="00A91E10" w:rsidP="00607773">
      <w:pPr>
        <w:pStyle w:val="Listeavsnitt"/>
        <w:rPr>
          <w:rFonts w:ascii="Helvetica Neue" w:hAnsi="Helvetica Neue"/>
          <w:color w:val="7F7F7F" w:themeColor="text1" w:themeTint="80"/>
        </w:rPr>
      </w:pPr>
      <w:r>
        <w:rPr>
          <w:rFonts w:ascii="Helvetica Neue" w:hAnsi="Helvetica Neue"/>
          <w:color w:val="7F7F7F" w:themeColor="text1" w:themeTint="80"/>
        </w:rPr>
        <w:t>Det finnes sterke bevis på fettets rolle i; beskyttelse av hjerte-/kar, forbedret kroppssammensetning, å bedre depresjoner.</w:t>
      </w:r>
    </w:p>
    <w:p w:rsidR="00A91E10" w:rsidRDefault="00A91E10" w:rsidP="00607773">
      <w:pPr>
        <w:pStyle w:val="Listeavsnitt"/>
        <w:rPr>
          <w:rFonts w:ascii="Helvetica Neue" w:hAnsi="Helvetica Neue"/>
          <w:color w:val="7F7F7F" w:themeColor="text1" w:themeTint="80"/>
        </w:rPr>
      </w:pPr>
      <w:r>
        <w:rPr>
          <w:rFonts w:ascii="Helvetica Neue" w:hAnsi="Helvetica Neue"/>
          <w:color w:val="7F7F7F" w:themeColor="text1" w:themeTint="80"/>
        </w:rPr>
        <w:t>Det finnes moderate bevis på fettets rolle i; å beskytte deg mot kreft, bevare hukommelsen din, bevare øye-helsen din, minke hendelser av aggressiv oppførsel, å redusere symptomene fra ADHD og ADD.</w:t>
      </w:r>
    </w:p>
    <w:p w:rsidR="00346BEF" w:rsidRPr="00607773" w:rsidRDefault="00346BEF" w:rsidP="00607773">
      <w:pPr>
        <w:pStyle w:val="Listeavsnitt"/>
        <w:rPr>
          <w:rFonts w:ascii="Helvetica Neue" w:hAnsi="Helvetica Neue"/>
          <w:color w:val="7F7F7F" w:themeColor="text1" w:themeTint="80"/>
        </w:rPr>
      </w:pPr>
    </w:p>
    <w:p w:rsidR="00607773" w:rsidRPr="00607773" w:rsidRDefault="00A91E10" w:rsidP="00607773">
      <w:pPr>
        <w:pStyle w:val="Listeavsnitt"/>
        <w:numPr>
          <w:ilvl w:val="0"/>
          <w:numId w:val="1"/>
        </w:numPr>
        <w:rPr>
          <w:rFonts w:ascii="Helvetica Neue" w:hAnsi="Helvetica Neue"/>
          <w:color w:val="943634" w:themeColor="accent2" w:themeShade="BF"/>
          <w:sz w:val="32"/>
          <w:szCs w:val="32"/>
        </w:rPr>
      </w:pPr>
      <w:r>
        <w:rPr>
          <w:rFonts w:ascii="Helvetica Neue" w:hAnsi="Helvetica Neue"/>
          <w:color w:val="943634" w:themeColor="accent2" w:themeShade="BF"/>
          <w:sz w:val="32"/>
          <w:szCs w:val="32"/>
        </w:rPr>
        <w:t xml:space="preserve">Hva er </w:t>
      </w:r>
      <w:r>
        <w:rPr>
          <w:rFonts w:ascii="Helvetica Neue" w:hAnsi="Helvetica Neue"/>
          <w:i/>
          <w:color w:val="943634" w:themeColor="accent2" w:themeShade="BF"/>
          <w:sz w:val="32"/>
          <w:szCs w:val="32"/>
        </w:rPr>
        <w:t>sunne fett-kilder</w:t>
      </w:r>
      <w:r>
        <w:rPr>
          <w:rFonts w:ascii="Helvetica Neue" w:hAnsi="Helvetica Neue"/>
          <w:color w:val="943634" w:themeColor="accent2" w:themeShade="BF"/>
          <w:sz w:val="32"/>
          <w:szCs w:val="32"/>
        </w:rPr>
        <w:t>?</w:t>
      </w:r>
    </w:p>
    <w:p w:rsidR="00607773" w:rsidRDefault="00A91E10" w:rsidP="00607773">
      <w:pPr>
        <w:pStyle w:val="Listeavsnitt"/>
        <w:rPr>
          <w:rFonts w:ascii="Helvetica Neue" w:hAnsi="Helvetica Neue"/>
          <w:color w:val="7F7F7F" w:themeColor="text1" w:themeTint="80"/>
        </w:rPr>
      </w:pPr>
      <w:r>
        <w:rPr>
          <w:rFonts w:ascii="Helvetica Neue" w:hAnsi="Helvetica Neue"/>
          <w:color w:val="7F7F7F" w:themeColor="text1" w:themeTint="80"/>
        </w:rPr>
        <w:t>En god definisjon på ”sunne fett-kilder” kan være; ”relativt prosesserte fett-kilder fra naturlige råvarer”.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250"/>
        <w:gridCol w:w="4312"/>
      </w:tblGrid>
      <w:tr w:rsidR="00A91E10" w:rsidTr="00A91E10">
        <w:trPr>
          <w:trHeight w:val="897"/>
        </w:trPr>
        <w:tc>
          <w:tcPr>
            <w:tcW w:w="4603" w:type="dxa"/>
          </w:tcPr>
          <w:p w:rsidR="00A91E10" w:rsidRDefault="00A91E10" w:rsidP="00A91E10">
            <w:pPr>
              <w:pStyle w:val="Listeavsnitt"/>
              <w:numPr>
                <w:ilvl w:val="0"/>
                <w:numId w:val="9"/>
              </w:numPr>
              <w:rPr>
                <w:rFonts w:ascii="Helvetica Neue" w:hAnsi="Helvetica Neue"/>
                <w:color w:val="7F7F7F" w:themeColor="text1" w:themeTint="80"/>
              </w:rPr>
            </w:pPr>
            <w:r>
              <w:rPr>
                <w:rFonts w:ascii="Helvetica Neue" w:hAnsi="Helvetica Neue"/>
                <w:color w:val="7F7F7F" w:themeColor="text1" w:themeTint="80"/>
              </w:rPr>
              <w:t>Mettet fett</w:t>
            </w:r>
          </w:p>
          <w:p w:rsidR="00A91E10" w:rsidRDefault="00A91E10" w:rsidP="00A91E10">
            <w:pPr>
              <w:pStyle w:val="Listeavsnitt"/>
              <w:numPr>
                <w:ilvl w:val="0"/>
                <w:numId w:val="9"/>
              </w:numPr>
              <w:rPr>
                <w:rFonts w:ascii="Helvetica Neue" w:hAnsi="Helvetica Neue"/>
                <w:color w:val="7F7F7F" w:themeColor="text1" w:themeTint="80"/>
              </w:rPr>
            </w:pPr>
            <w:r>
              <w:rPr>
                <w:rFonts w:ascii="Helvetica Neue" w:hAnsi="Helvetica Neue"/>
                <w:color w:val="7F7F7F" w:themeColor="text1" w:themeTint="80"/>
              </w:rPr>
              <w:t>En umettet fett</w:t>
            </w:r>
          </w:p>
          <w:p w:rsidR="00A91E10" w:rsidRDefault="00A91E10" w:rsidP="00A91E10">
            <w:pPr>
              <w:pStyle w:val="Listeavsnitt"/>
              <w:numPr>
                <w:ilvl w:val="0"/>
                <w:numId w:val="9"/>
              </w:numPr>
              <w:rPr>
                <w:rFonts w:ascii="Helvetica Neue" w:hAnsi="Helvetica Neue"/>
                <w:color w:val="7F7F7F" w:themeColor="text1" w:themeTint="80"/>
              </w:rPr>
            </w:pPr>
            <w:r>
              <w:rPr>
                <w:rFonts w:ascii="Helvetica Neue" w:hAnsi="Helvetica Neue"/>
                <w:color w:val="7F7F7F" w:themeColor="text1" w:themeTint="80"/>
              </w:rPr>
              <w:t>Fler umettet fett</w:t>
            </w:r>
          </w:p>
        </w:tc>
        <w:tc>
          <w:tcPr>
            <w:tcW w:w="4603" w:type="dxa"/>
          </w:tcPr>
          <w:p w:rsidR="00A91E10" w:rsidRDefault="00A91E10" w:rsidP="00607773">
            <w:pPr>
              <w:pStyle w:val="Listeavsnitt"/>
              <w:ind w:left="0"/>
              <w:rPr>
                <w:rFonts w:ascii="Helvetica Neue" w:hAnsi="Helvetica Neue"/>
                <w:color w:val="7F7F7F" w:themeColor="text1" w:themeTint="80"/>
              </w:rPr>
            </w:pPr>
            <w:r>
              <w:rPr>
                <w:rFonts w:ascii="Helvetica Neue" w:hAnsi="Helvetica Neue"/>
                <w:color w:val="7F7F7F" w:themeColor="text1" w:themeTint="80"/>
              </w:rPr>
              <w:t>Like mengder av disse i løpet av dagen er best. Du finner de på innholdsfortegnelsen på matvarer.</w:t>
            </w:r>
          </w:p>
        </w:tc>
      </w:tr>
    </w:tbl>
    <w:p w:rsidR="00A91E10" w:rsidRPr="00607773" w:rsidRDefault="00A91E10" w:rsidP="00607773">
      <w:pPr>
        <w:pStyle w:val="Listeavsnitt"/>
        <w:rPr>
          <w:rFonts w:ascii="Helvetica Neue" w:hAnsi="Helvetica Neue"/>
          <w:color w:val="7F7F7F" w:themeColor="text1" w:themeTint="80"/>
        </w:rPr>
      </w:pPr>
    </w:p>
    <w:p w:rsidR="00182F07" w:rsidRPr="00607773" w:rsidRDefault="00A91E10" w:rsidP="00182F07">
      <w:pPr>
        <w:pStyle w:val="Listeavsnitt"/>
        <w:numPr>
          <w:ilvl w:val="0"/>
          <w:numId w:val="1"/>
        </w:numPr>
        <w:rPr>
          <w:rFonts w:ascii="Helvetica Neue" w:hAnsi="Helvetica Neue"/>
          <w:color w:val="943634" w:themeColor="accent2" w:themeShade="BF"/>
          <w:sz w:val="32"/>
          <w:szCs w:val="32"/>
        </w:rPr>
      </w:pPr>
      <w:r>
        <w:rPr>
          <w:rFonts w:ascii="Helvetica Neue" w:hAnsi="Helvetica Neue"/>
          <w:color w:val="943634" w:themeColor="accent2" w:themeShade="BF"/>
          <w:sz w:val="32"/>
          <w:szCs w:val="32"/>
        </w:rPr>
        <w:t xml:space="preserve">Hva er </w:t>
      </w:r>
      <w:r>
        <w:rPr>
          <w:rFonts w:ascii="Helvetica Neue" w:hAnsi="Helvetica Neue"/>
          <w:i/>
          <w:color w:val="943634" w:themeColor="accent2" w:themeShade="BF"/>
          <w:sz w:val="32"/>
          <w:szCs w:val="32"/>
        </w:rPr>
        <w:t>u-sunne fett-kilder</w:t>
      </w:r>
      <w:r>
        <w:rPr>
          <w:rFonts w:ascii="Helvetica Neue" w:hAnsi="Helvetica Neue"/>
          <w:color w:val="943634" w:themeColor="accent2" w:themeShade="BF"/>
          <w:sz w:val="32"/>
          <w:szCs w:val="32"/>
        </w:rPr>
        <w:t>?</w:t>
      </w:r>
    </w:p>
    <w:p w:rsidR="00261BD8" w:rsidRPr="00607773" w:rsidRDefault="00346BEF" w:rsidP="00182F07">
      <w:pPr>
        <w:pStyle w:val="Listeavsnitt"/>
        <w:rPr>
          <w:rFonts w:ascii="Helvetica Neue" w:hAnsi="Helvetica Neue"/>
          <w:color w:val="C0504D" w:themeColor="accent2"/>
        </w:rPr>
      </w:pPr>
      <w:r>
        <w:rPr>
          <w:rFonts w:ascii="Helvetica Neue" w:hAnsi="Helvetica Neue"/>
          <w:color w:val="7F7F7F" w:themeColor="text1" w:themeTint="80"/>
        </w:rPr>
        <w:t xml:space="preserve">U-sunne fett-kilder er generelt veldig prosessert og lagd for å ha lang holdbarhets dato, som for eksempel; </w:t>
      </w:r>
    </w:p>
    <w:p w:rsidR="00607773" w:rsidRDefault="00346BEF" w:rsidP="00346BEF">
      <w:pPr>
        <w:pStyle w:val="Listeavsnitt"/>
        <w:numPr>
          <w:ilvl w:val="0"/>
          <w:numId w:val="10"/>
        </w:numPr>
        <w:rPr>
          <w:rFonts w:ascii="Helvetica Neue" w:hAnsi="Helvetica Neue"/>
          <w:color w:val="7F7F7F" w:themeColor="text1" w:themeTint="80"/>
        </w:rPr>
      </w:pPr>
      <w:r>
        <w:rPr>
          <w:rFonts w:ascii="Helvetica Neue" w:hAnsi="Helvetica Neue"/>
          <w:color w:val="7F7F7F" w:themeColor="text1" w:themeTint="80"/>
        </w:rPr>
        <w:t>Trans-fett syrer som du finner i prosessert mat</w:t>
      </w:r>
    </w:p>
    <w:p w:rsidR="00346BEF" w:rsidRDefault="00346BEF" w:rsidP="00346BEF">
      <w:pPr>
        <w:pStyle w:val="Listeavsnitt"/>
        <w:numPr>
          <w:ilvl w:val="0"/>
          <w:numId w:val="10"/>
        </w:numPr>
        <w:rPr>
          <w:rFonts w:ascii="Helvetica Neue" w:hAnsi="Helvetica Neue"/>
          <w:color w:val="7F7F7F" w:themeColor="text1" w:themeTint="80"/>
        </w:rPr>
      </w:pPr>
      <w:r>
        <w:rPr>
          <w:rFonts w:ascii="Helvetica Neue" w:hAnsi="Helvetica Neue"/>
          <w:color w:val="7F7F7F" w:themeColor="text1" w:themeTint="80"/>
        </w:rPr>
        <w:t>Hydrogenert fett som margarin (hydrogen blir lagt til fett-kjeden for å få en fettkilde som normalt sett er myk og går ut på dato til å bli hard og nesten evig-varende)</w:t>
      </w:r>
    </w:p>
    <w:p w:rsidR="00346BEF" w:rsidRPr="00607773" w:rsidRDefault="00346BEF" w:rsidP="00346BEF">
      <w:pPr>
        <w:pStyle w:val="Listeavsnitt"/>
        <w:numPr>
          <w:ilvl w:val="0"/>
          <w:numId w:val="10"/>
        </w:numPr>
        <w:rPr>
          <w:rFonts w:ascii="Helvetica Neue" w:hAnsi="Helvetica Neue"/>
          <w:color w:val="7F7F7F" w:themeColor="text1" w:themeTint="80"/>
        </w:rPr>
      </w:pPr>
      <w:r>
        <w:rPr>
          <w:rFonts w:ascii="Helvetica Neue" w:hAnsi="Helvetica Neue"/>
          <w:color w:val="7F7F7F" w:themeColor="text1" w:themeTint="80"/>
        </w:rPr>
        <w:t>De fleste mat-oljer; mais-olje, raps-olje etc.</w:t>
      </w:r>
    </w:p>
    <w:sectPr w:rsidR="00346BEF" w:rsidRPr="00607773" w:rsidSect="00AB12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8C5"/>
    <w:multiLevelType w:val="hybridMultilevel"/>
    <w:tmpl w:val="57CE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2C3E"/>
    <w:multiLevelType w:val="hybridMultilevel"/>
    <w:tmpl w:val="186E9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932653"/>
    <w:multiLevelType w:val="hybridMultilevel"/>
    <w:tmpl w:val="F4087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14349"/>
    <w:multiLevelType w:val="hybridMultilevel"/>
    <w:tmpl w:val="37D4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04006"/>
    <w:multiLevelType w:val="hybridMultilevel"/>
    <w:tmpl w:val="DD0245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0524F8"/>
    <w:multiLevelType w:val="hybridMultilevel"/>
    <w:tmpl w:val="FCF0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361"/>
    <w:multiLevelType w:val="hybridMultilevel"/>
    <w:tmpl w:val="93DA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53A17"/>
    <w:multiLevelType w:val="hybridMultilevel"/>
    <w:tmpl w:val="67163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4248"/>
    <w:multiLevelType w:val="hybridMultilevel"/>
    <w:tmpl w:val="03BA4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FE5FB1"/>
    <w:multiLevelType w:val="hybridMultilevel"/>
    <w:tmpl w:val="51548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7"/>
    <w:rsid w:val="00170424"/>
    <w:rsid w:val="00182F07"/>
    <w:rsid w:val="00261BD8"/>
    <w:rsid w:val="00346BEF"/>
    <w:rsid w:val="00607773"/>
    <w:rsid w:val="00901A60"/>
    <w:rsid w:val="00A91E10"/>
    <w:rsid w:val="00AB12AB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8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8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Granum</dc:creator>
  <cp:keywords/>
  <dc:description/>
  <cp:lastModifiedBy>Bjorn Granum</cp:lastModifiedBy>
  <cp:revision>2</cp:revision>
  <dcterms:created xsi:type="dcterms:W3CDTF">2015-12-22T14:32:00Z</dcterms:created>
  <dcterms:modified xsi:type="dcterms:W3CDTF">2015-12-22T14:32:00Z</dcterms:modified>
</cp:coreProperties>
</file>